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62A2D4F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36EF4E1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1594D08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0910C002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4F112E5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BD098BE" w14:textId="6D4662F2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1FDE788" w14:textId="77777777" w:rsidR="004B5751" w:rsidRDefault="004B5751" w:rsidP="004137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PABLO CASASECA DE LA HIGUERA </w:t>
            </w:r>
          </w:p>
          <w:p w14:paraId="55F264C8" w14:textId="4097289D" w:rsidR="005D2F65" w:rsidRPr="00332FC6" w:rsidRDefault="005D2F65" w:rsidP="004137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ELISA MOYA SÁEZ</w:t>
            </w:r>
          </w:p>
        </w:tc>
      </w:tr>
      <w:tr w:rsidR="006824DA" w:rsidRPr="00332FC6" w14:paraId="432A2B21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12C7A3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5090195F" w14:textId="38DDA211" w:rsidR="006824DA" w:rsidRPr="00332FC6" w:rsidRDefault="00C93655" w:rsidP="007E65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TSCIT</w:t>
            </w:r>
          </w:p>
        </w:tc>
      </w:tr>
      <w:tr w:rsidR="006824DA" w:rsidRPr="00332FC6" w14:paraId="3F98702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3C564C2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6B7432B" w14:textId="14206F0C" w:rsidR="006824DA" w:rsidRPr="00332FC6" w:rsidRDefault="009500DB" w:rsidP="00083D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9500DB">
              <w:rPr>
                <w:rFonts w:ascii="Arial" w:hAnsi="Arial" w:cs="Arial"/>
                <w:b/>
                <w:sz w:val="20"/>
                <w:szCs w:val="20"/>
              </w:rPr>
              <w:t>DETECCIÓN DE EVENTOS ANÓMALOS A TRAVÉS DEL SI</w:t>
            </w:r>
            <w:r w:rsidR="00924FB4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9500DB">
              <w:rPr>
                <w:rFonts w:ascii="Arial" w:hAnsi="Arial" w:cs="Arial"/>
                <w:b/>
                <w:sz w:val="20"/>
                <w:szCs w:val="20"/>
              </w:rPr>
              <w:t xml:space="preserve">TEMA CCTV </w:t>
            </w:r>
            <w:r w:rsidR="00026EA1"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="00924FB4">
              <w:rPr>
                <w:rFonts w:ascii="Arial" w:hAnsi="Arial" w:cs="Arial"/>
                <w:b/>
                <w:sz w:val="20"/>
                <w:szCs w:val="20"/>
              </w:rPr>
              <w:t xml:space="preserve">UNA </w:t>
            </w:r>
            <w:r w:rsidR="00026EA1">
              <w:rPr>
                <w:rFonts w:ascii="Arial" w:hAnsi="Arial" w:cs="Arial"/>
                <w:b/>
                <w:sz w:val="20"/>
                <w:szCs w:val="20"/>
              </w:rPr>
              <w:t xml:space="preserve">ESTACIÓN DE METRO </w:t>
            </w:r>
            <w:r w:rsidRPr="009500DB">
              <w:rPr>
                <w:rFonts w:ascii="Arial" w:hAnsi="Arial" w:cs="Arial"/>
                <w:b/>
                <w:sz w:val="20"/>
                <w:szCs w:val="20"/>
              </w:rPr>
              <w:t xml:space="preserve">MEDIANTE MÉTODOS DE INTELIGENCIA ARTIFICIAL </w:t>
            </w:r>
          </w:p>
        </w:tc>
      </w:tr>
      <w:tr w:rsidR="006824DA" w:rsidRPr="00332FC6" w14:paraId="2F79EA8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14915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D505FDA" w14:textId="56C3F757" w:rsidR="006824DA" w:rsidRPr="00B15ADE" w:rsidRDefault="00413729" w:rsidP="00B15ADE">
            <w:pPr>
              <w:suppressAutoHyphens/>
              <w:autoSpaceDN w:val="0"/>
              <w:spacing w:after="16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403152" w:themeColor="accent4" w:themeShade="80"/>
              </w:rPr>
            </w:pPr>
            <w:r w:rsidRPr="00413729">
              <w:rPr>
                <w:rFonts w:asciiTheme="majorHAnsi" w:hAnsiTheme="majorHAnsi"/>
                <w:b/>
                <w:color w:val="403152" w:themeColor="accent4" w:themeShade="80"/>
              </w:rPr>
              <w:t xml:space="preserve">Este Trabajo Fin de Grado </w:t>
            </w:r>
            <w:r w:rsidR="00223CD2">
              <w:rPr>
                <w:rFonts w:asciiTheme="majorHAnsi" w:hAnsiTheme="majorHAnsi"/>
                <w:b/>
                <w:color w:val="403152" w:themeColor="accent4" w:themeShade="80"/>
              </w:rPr>
              <w:t>plantea</w:t>
            </w:r>
            <w:r w:rsidRPr="00413729">
              <w:rPr>
                <w:rFonts w:asciiTheme="majorHAnsi" w:hAnsiTheme="majorHAnsi"/>
                <w:b/>
                <w:color w:val="403152" w:themeColor="accent4" w:themeShade="80"/>
              </w:rPr>
              <w:t xml:space="preserve"> el estudio, diseño e implementación </w:t>
            </w:r>
            <w:r w:rsidR="003F1C96" w:rsidRPr="003F1C96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de un sistema </w:t>
            </w:r>
            <w:r w:rsidR="00E01CB2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piloto </w:t>
            </w:r>
            <w:r w:rsidR="003F1C96" w:rsidRPr="003F1C96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basado en inteligencia artificial para </w:t>
            </w:r>
            <w:r w:rsidR="001B13C4" w:rsidRPr="001B13C4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la detección automática de comportamientos anómalos en secuencias de vídeo procedentes de cámaras de seguridad </w:t>
            </w:r>
            <w:r w:rsidR="00A51E9A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de </w:t>
            </w:r>
            <w:r w:rsidR="001B13C4" w:rsidRPr="001B13C4">
              <w:rPr>
                <w:rFonts w:asciiTheme="majorHAnsi" w:hAnsiTheme="majorHAnsi"/>
                <w:b/>
                <w:bCs/>
                <w:color w:val="403152" w:themeColor="accent4" w:themeShade="80"/>
              </w:rPr>
              <w:t>estaciones y trenes</w:t>
            </w:r>
            <w:r w:rsidR="003F1C96" w:rsidRPr="003F1C96">
              <w:rPr>
                <w:rFonts w:asciiTheme="majorHAnsi" w:hAnsiTheme="majorHAnsi"/>
                <w:b/>
                <w:bCs/>
                <w:color w:val="403152" w:themeColor="accent4" w:themeShade="80"/>
              </w:rPr>
              <w:t>.</w:t>
            </w:r>
            <w:r w:rsidR="002B4FF7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</w:t>
            </w:r>
            <w:r w:rsidR="00A51E9A" w:rsidRPr="00A51E9A">
              <w:rPr>
                <w:rFonts w:asciiTheme="majorHAnsi" w:hAnsiTheme="majorHAnsi"/>
                <w:b/>
                <w:bCs/>
                <w:color w:val="403152" w:themeColor="accent4" w:themeShade="80"/>
              </w:rPr>
              <w:t>Se analizarán y evaluarán arquitecturas de redes neuronales de última generación orientadas a la detección eficiente de eventos anómalos en entornos complejos.</w:t>
            </w:r>
            <w:r w:rsidR="00A51E9A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</w:t>
            </w:r>
            <w:r w:rsidR="002B4FF7" w:rsidRPr="005B7B98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Para el entrenamiento y validación del sistema se </w:t>
            </w:r>
            <w:r w:rsidR="00074439" w:rsidRPr="00074439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emplearán </w:t>
            </w:r>
            <w:r w:rsidR="002B4FF7" w:rsidRPr="005B7B98">
              <w:rPr>
                <w:rFonts w:asciiTheme="majorHAnsi" w:hAnsiTheme="majorHAnsi"/>
                <w:b/>
                <w:bCs/>
                <w:color w:val="403152" w:themeColor="accent4" w:themeShade="80"/>
              </w:rPr>
              <w:t>bases de datos públicas existentes</w:t>
            </w:r>
            <w:r w:rsidR="00E8603B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y, posteriormente, se </w:t>
            </w:r>
            <w:r w:rsidR="006239B8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realizará </w:t>
            </w:r>
            <w:r w:rsidR="00E8603B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a una propuesta de integración </w:t>
            </w:r>
            <w:r w:rsidR="00B15ADE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escalable </w:t>
            </w:r>
            <w:r w:rsidR="00905C91">
              <w:rPr>
                <w:rFonts w:asciiTheme="majorHAnsi" w:hAnsiTheme="majorHAnsi"/>
                <w:b/>
                <w:bCs/>
                <w:color w:val="403152" w:themeColor="accent4" w:themeShade="80"/>
              </w:rPr>
              <w:t>de dicho sis</w:t>
            </w:r>
            <w:r w:rsidR="00000B03">
              <w:rPr>
                <w:rFonts w:asciiTheme="majorHAnsi" w:hAnsiTheme="majorHAnsi"/>
                <w:b/>
                <w:bCs/>
                <w:color w:val="403152" w:themeColor="accent4" w:themeShade="80"/>
              </w:rPr>
              <w:t>tema con el sistema CCTV de la red de metro Sevilla.</w:t>
            </w:r>
          </w:p>
        </w:tc>
      </w:tr>
      <w:tr w:rsidR="006824DA" w:rsidRPr="00332FC6" w14:paraId="5D6E50C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32685E5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27EB8805" w14:textId="77777777" w:rsidR="006824DA" w:rsidRDefault="00564473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1CDFBF7" w14:textId="770E3D73" w:rsid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647E589" w14:textId="252E6906" w:rsidR="004C0194" w:rsidRDefault="0088044C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4679D4">
              <w:rPr>
                <w:rFonts w:ascii="Wingdings" w:hAnsi="Wingdings" w:cs="Wingdings"/>
                <w:color w:val="403152" w:themeColor="accent4" w:themeShade="80"/>
              </w:rPr>
              <w:t xml:space="preserve"> 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F3D7217" w14:textId="424027FE" w:rsidR="004C0194" w:rsidRPr="004C0194" w:rsidRDefault="0088044C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5644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634EB478" w14:textId="0644CD5D" w:rsidR="006824DA" w:rsidRPr="00332FC6" w:rsidRDefault="0088044C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5644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21D6366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C1F00A5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7C68A5E9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5B1D21B" w14:textId="2A69C72A" w:rsidR="00025C73" w:rsidRPr="00025C73" w:rsidRDefault="000E5854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A8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 w:rsidR="00564473">
              <w:rPr>
                <w:rFonts w:cs="Wingdings"/>
                <w:color w:val="403152" w:themeColor="accent4" w:themeShade="80"/>
              </w:rPr>
              <w:t xml:space="preserve"> (puede asociarse o no)</w:t>
            </w:r>
          </w:p>
        </w:tc>
      </w:tr>
    </w:tbl>
    <w:p w14:paraId="31F1795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19A8B66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7C8BE5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B3C0C1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D7495C" w:rsidRPr="00332FC6" w14:paraId="05B91B2E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86B7F43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4EFE1D5B" w14:textId="3B3FFD54" w:rsidR="00D7495C" w:rsidRPr="00332FC6" w:rsidRDefault="00E76FC6" w:rsidP="00D74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SANTIAGO AJA </w:t>
            </w:r>
            <w:r w:rsidR="00A6455A">
              <w:rPr>
                <w:rFonts w:asciiTheme="majorHAnsi" w:hAnsiTheme="majorHAnsi"/>
                <w:b/>
                <w:color w:val="403152" w:themeColor="accent4" w:themeShade="80"/>
              </w:rPr>
              <w:t>FERNÁNDEZ</w:t>
            </w:r>
          </w:p>
        </w:tc>
      </w:tr>
      <w:tr w:rsidR="00D7495C" w:rsidRPr="00332FC6" w14:paraId="4CA102A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9547580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82C7569" w14:textId="114F82E5" w:rsidR="00D7495C" w:rsidRPr="00332FC6" w:rsidRDefault="00E76FC6" w:rsidP="00D74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RODRIGO DE LUIS GARCÍA</w:t>
            </w:r>
          </w:p>
        </w:tc>
      </w:tr>
      <w:tr w:rsidR="008551DE" w:rsidRPr="00332FC6" w14:paraId="7332A79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7F09644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43C18C5D" w14:textId="63421220" w:rsidR="008551DE" w:rsidRPr="00332FC6" w:rsidRDefault="00E76FC6" w:rsidP="00A840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 DE LA HIGUERA</w:t>
            </w:r>
          </w:p>
        </w:tc>
      </w:tr>
      <w:tr w:rsidR="008551DE" w:rsidRPr="00332FC6" w14:paraId="3DA9A5CA" w14:textId="77777777" w:rsidTr="00655B90">
        <w:trPr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953796E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002F9D14" w14:textId="691A0E13" w:rsidR="008551DE" w:rsidRPr="00332FC6" w:rsidRDefault="001E2375" w:rsidP="00E028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FE</w:t>
            </w:r>
            <w:r w:rsidR="00186B56">
              <w:rPr>
                <w:rFonts w:asciiTheme="majorHAnsi" w:hAnsiTheme="majorHAnsi"/>
                <w:b/>
                <w:color w:val="403152" w:themeColor="accent4" w:themeShade="80"/>
              </w:rPr>
              <w:t>DERICO SIMM</w:t>
            </w:r>
            <w:r w:rsidR="00747A29">
              <w:rPr>
                <w:rFonts w:asciiTheme="majorHAnsi" w:hAnsiTheme="majorHAnsi"/>
                <w:b/>
                <w:color w:val="403152" w:themeColor="accent4" w:themeShade="80"/>
              </w:rPr>
              <w:t>ROSS WATTENBERG</w:t>
            </w:r>
          </w:p>
        </w:tc>
      </w:tr>
      <w:tr w:rsidR="008551DE" w:rsidRPr="00332FC6" w14:paraId="07E8F2B6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049FF97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06947213" w14:textId="7CEDBAD3" w:rsidR="008551DE" w:rsidRPr="00332FC6" w:rsidRDefault="00747A29" w:rsidP="00855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MIGUEL ÁNGEL MARTÍN FERNÁNDEZ</w:t>
            </w:r>
          </w:p>
        </w:tc>
      </w:tr>
    </w:tbl>
    <w:p w14:paraId="0EB3DF40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588576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A8D798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07D41D0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9D91E" w14:textId="77777777" w:rsidR="001B3EB6" w:rsidRDefault="001B3EB6" w:rsidP="00C76F65">
      <w:pPr>
        <w:spacing w:after="0" w:line="240" w:lineRule="auto"/>
      </w:pPr>
      <w:r>
        <w:separator/>
      </w:r>
    </w:p>
  </w:endnote>
  <w:endnote w:type="continuationSeparator" w:id="0">
    <w:p w14:paraId="045C6EBD" w14:textId="77777777" w:rsidR="001B3EB6" w:rsidRDefault="001B3EB6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B195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3D238B3A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7A111B4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930F3DF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892BE" w14:textId="77777777" w:rsidR="001B3EB6" w:rsidRDefault="001B3EB6" w:rsidP="00C76F65">
      <w:pPr>
        <w:spacing w:after="0" w:line="240" w:lineRule="auto"/>
      </w:pPr>
      <w:r>
        <w:separator/>
      </w:r>
    </w:p>
  </w:footnote>
  <w:footnote w:type="continuationSeparator" w:id="0">
    <w:p w14:paraId="1FAFC177" w14:textId="77777777" w:rsidR="001B3EB6" w:rsidRDefault="001B3EB6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3B3B4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C93655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0C1A34B" wp14:editId="4FA26BF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156037" w14:textId="77777777" w:rsidR="002A4946" w:rsidRDefault="00FC2495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A5921" w:rsidRPr="008A5921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70C1A34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" o:allowincell="f" fillcolor="#9bbb59 [3206]" stroked="f">
                  <v:path arrowok="t"/>
                  <v:textbox inset="0,,0">
                    <w:txbxContent>
                      <w:p w14:paraId="25156037" w14:textId="77777777" w:rsidR="002A4946" w:rsidRDefault="00FC2495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A5921" w:rsidRPr="008A5921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371C55C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226217">
    <w:abstractNumId w:val="16"/>
  </w:num>
  <w:num w:numId="2" w16cid:durableId="77021301">
    <w:abstractNumId w:val="20"/>
  </w:num>
  <w:num w:numId="3" w16cid:durableId="385952100">
    <w:abstractNumId w:val="21"/>
  </w:num>
  <w:num w:numId="4" w16cid:durableId="203712958">
    <w:abstractNumId w:val="13"/>
  </w:num>
  <w:num w:numId="5" w16cid:durableId="2146703244">
    <w:abstractNumId w:val="26"/>
  </w:num>
  <w:num w:numId="6" w16cid:durableId="1787580680">
    <w:abstractNumId w:val="23"/>
  </w:num>
  <w:num w:numId="7" w16cid:durableId="1723677368">
    <w:abstractNumId w:val="9"/>
  </w:num>
  <w:num w:numId="8" w16cid:durableId="870727100">
    <w:abstractNumId w:val="4"/>
  </w:num>
  <w:num w:numId="9" w16cid:durableId="1729453135">
    <w:abstractNumId w:val="1"/>
  </w:num>
  <w:num w:numId="10" w16cid:durableId="1555583648">
    <w:abstractNumId w:val="29"/>
  </w:num>
  <w:num w:numId="11" w16cid:durableId="1630470581">
    <w:abstractNumId w:val="22"/>
  </w:num>
  <w:num w:numId="12" w16cid:durableId="331375105">
    <w:abstractNumId w:val="30"/>
  </w:num>
  <w:num w:numId="13" w16cid:durableId="894975713">
    <w:abstractNumId w:val="0"/>
  </w:num>
  <w:num w:numId="14" w16cid:durableId="1118767197">
    <w:abstractNumId w:val="31"/>
  </w:num>
  <w:num w:numId="15" w16cid:durableId="2109890785">
    <w:abstractNumId w:val="32"/>
  </w:num>
  <w:num w:numId="16" w16cid:durableId="519591096">
    <w:abstractNumId w:val="11"/>
  </w:num>
  <w:num w:numId="17" w16cid:durableId="903567715">
    <w:abstractNumId w:val="25"/>
  </w:num>
  <w:num w:numId="18" w16cid:durableId="1937472576">
    <w:abstractNumId w:val="14"/>
  </w:num>
  <w:num w:numId="19" w16cid:durableId="1808009395">
    <w:abstractNumId w:val="6"/>
  </w:num>
  <w:num w:numId="20" w16cid:durableId="1613705085">
    <w:abstractNumId w:val="17"/>
  </w:num>
  <w:num w:numId="21" w16cid:durableId="216089570">
    <w:abstractNumId w:val="12"/>
  </w:num>
  <w:num w:numId="22" w16cid:durableId="635836792">
    <w:abstractNumId w:val="7"/>
  </w:num>
  <w:num w:numId="23" w16cid:durableId="1522011698">
    <w:abstractNumId w:val="27"/>
  </w:num>
  <w:num w:numId="24" w16cid:durableId="653291590">
    <w:abstractNumId w:val="8"/>
  </w:num>
  <w:num w:numId="25" w16cid:durableId="251282104">
    <w:abstractNumId w:val="15"/>
  </w:num>
  <w:num w:numId="26" w16cid:durableId="1057165862">
    <w:abstractNumId w:val="2"/>
  </w:num>
  <w:num w:numId="27" w16cid:durableId="11955389">
    <w:abstractNumId w:val="3"/>
  </w:num>
  <w:num w:numId="28" w16cid:durableId="22751116">
    <w:abstractNumId w:val="28"/>
  </w:num>
  <w:num w:numId="29" w16cid:durableId="703404909">
    <w:abstractNumId w:val="19"/>
  </w:num>
  <w:num w:numId="30" w16cid:durableId="1793204901">
    <w:abstractNumId w:val="10"/>
  </w:num>
  <w:num w:numId="31" w16cid:durableId="341973707">
    <w:abstractNumId w:val="18"/>
  </w:num>
  <w:num w:numId="32" w16cid:durableId="1721438323">
    <w:abstractNumId w:val="24"/>
  </w:num>
  <w:num w:numId="33" w16cid:durableId="4853645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00B03"/>
    <w:rsid w:val="00025C73"/>
    <w:rsid w:val="00026EA1"/>
    <w:rsid w:val="000479D7"/>
    <w:rsid w:val="0006647B"/>
    <w:rsid w:val="00074439"/>
    <w:rsid w:val="00083D06"/>
    <w:rsid w:val="000A3667"/>
    <w:rsid w:val="000E5854"/>
    <w:rsid w:val="000F2F65"/>
    <w:rsid w:val="00113BDA"/>
    <w:rsid w:val="001151B1"/>
    <w:rsid w:val="0012070B"/>
    <w:rsid w:val="00134502"/>
    <w:rsid w:val="00163E32"/>
    <w:rsid w:val="0018522B"/>
    <w:rsid w:val="00186B56"/>
    <w:rsid w:val="001A7794"/>
    <w:rsid w:val="001B13C4"/>
    <w:rsid w:val="001B3943"/>
    <w:rsid w:val="001B3EB6"/>
    <w:rsid w:val="001C32AE"/>
    <w:rsid w:val="001D359F"/>
    <w:rsid w:val="001E1B28"/>
    <w:rsid w:val="001E2375"/>
    <w:rsid w:val="0020383D"/>
    <w:rsid w:val="00205BF9"/>
    <w:rsid w:val="00223CD2"/>
    <w:rsid w:val="002A4946"/>
    <w:rsid w:val="002B20A1"/>
    <w:rsid w:val="002B38DC"/>
    <w:rsid w:val="002B4E23"/>
    <w:rsid w:val="002B4FF7"/>
    <w:rsid w:val="002C07E3"/>
    <w:rsid w:val="002C1E6E"/>
    <w:rsid w:val="002D0FBA"/>
    <w:rsid w:val="002F4BD6"/>
    <w:rsid w:val="002F6187"/>
    <w:rsid w:val="00307F29"/>
    <w:rsid w:val="00332AD5"/>
    <w:rsid w:val="00332FC6"/>
    <w:rsid w:val="00354F49"/>
    <w:rsid w:val="00374F87"/>
    <w:rsid w:val="0038032D"/>
    <w:rsid w:val="00381668"/>
    <w:rsid w:val="003B4089"/>
    <w:rsid w:val="003C6590"/>
    <w:rsid w:val="003D3D4D"/>
    <w:rsid w:val="003E3CB6"/>
    <w:rsid w:val="003F008A"/>
    <w:rsid w:val="003F1C96"/>
    <w:rsid w:val="004070D4"/>
    <w:rsid w:val="00413729"/>
    <w:rsid w:val="004356CC"/>
    <w:rsid w:val="0044370E"/>
    <w:rsid w:val="004679D4"/>
    <w:rsid w:val="004B5751"/>
    <w:rsid w:val="004B60C2"/>
    <w:rsid w:val="004C0194"/>
    <w:rsid w:val="004E0BD2"/>
    <w:rsid w:val="004F18F2"/>
    <w:rsid w:val="004F60F7"/>
    <w:rsid w:val="00501047"/>
    <w:rsid w:val="00505A62"/>
    <w:rsid w:val="00513B05"/>
    <w:rsid w:val="00564473"/>
    <w:rsid w:val="00577183"/>
    <w:rsid w:val="0058555A"/>
    <w:rsid w:val="005B7B98"/>
    <w:rsid w:val="005D2F65"/>
    <w:rsid w:val="006239B8"/>
    <w:rsid w:val="0063039B"/>
    <w:rsid w:val="00651F69"/>
    <w:rsid w:val="00655B90"/>
    <w:rsid w:val="006606E0"/>
    <w:rsid w:val="00676F1B"/>
    <w:rsid w:val="006812BD"/>
    <w:rsid w:val="006824DA"/>
    <w:rsid w:val="006B35F3"/>
    <w:rsid w:val="006C00FC"/>
    <w:rsid w:val="006D2573"/>
    <w:rsid w:val="006E492D"/>
    <w:rsid w:val="006E71B6"/>
    <w:rsid w:val="0072043E"/>
    <w:rsid w:val="00722E05"/>
    <w:rsid w:val="0072523D"/>
    <w:rsid w:val="007433DB"/>
    <w:rsid w:val="00747A29"/>
    <w:rsid w:val="007501E0"/>
    <w:rsid w:val="00756AC6"/>
    <w:rsid w:val="007866CB"/>
    <w:rsid w:val="007934B3"/>
    <w:rsid w:val="007C334B"/>
    <w:rsid w:val="007C5C32"/>
    <w:rsid w:val="007E2BEA"/>
    <w:rsid w:val="007E658A"/>
    <w:rsid w:val="0084608E"/>
    <w:rsid w:val="008551DE"/>
    <w:rsid w:val="008557BA"/>
    <w:rsid w:val="008650A6"/>
    <w:rsid w:val="0086646E"/>
    <w:rsid w:val="0088044C"/>
    <w:rsid w:val="00882F4C"/>
    <w:rsid w:val="008A5921"/>
    <w:rsid w:val="00905C91"/>
    <w:rsid w:val="00924FB4"/>
    <w:rsid w:val="009500DB"/>
    <w:rsid w:val="0097182B"/>
    <w:rsid w:val="00986A1F"/>
    <w:rsid w:val="00986D11"/>
    <w:rsid w:val="009B6540"/>
    <w:rsid w:val="009F52DF"/>
    <w:rsid w:val="00A139CC"/>
    <w:rsid w:val="00A1556A"/>
    <w:rsid w:val="00A1598A"/>
    <w:rsid w:val="00A259DF"/>
    <w:rsid w:val="00A51E9A"/>
    <w:rsid w:val="00A6455A"/>
    <w:rsid w:val="00A840B2"/>
    <w:rsid w:val="00AC7122"/>
    <w:rsid w:val="00AF6873"/>
    <w:rsid w:val="00B0713D"/>
    <w:rsid w:val="00B14605"/>
    <w:rsid w:val="00B15ADE"/>
    <w:rsid w:val="00B53988"/>
    <w:rsid w:val="00B9593F"/>
    <w:rsid w:val="00BA0405"/>
    <w:rsid w:val="00C35B8A"/>
    <w:rsid w:val="00C452B9"/>
    <w:rsid w:val="00C45B41"/>
    <w:rsid w:val="00C769EE"/>
    <w:rsid w:val="00C76F65"/>
    <w:rsid w:val="00C93655"/>
    <w:rsid w:val="00C95FFC"/>
    <w:rsid w:val="00CF3B46"/>
    <w:rsid w:val="00D07C6B"/>
    <w:rsid w:val="00D103C1"/>
    <w:rsid w:val="00D16C08"/>
    <w:rsid w:val="00D53601"/>
    <w:rsid w:val="00D65B55"/>
    <w:rsid w:val="00D7495C"/>
    <w:rsid w:val="00D74ACC"/>
    <w:rsid w:val="00DA40DA"/>
    <w:rsid w:val="00DB094E"/>
    <w:rsid w:val="00DC1882"/>
    <w:rsid w:val="00DC3073"/>
    <w:rsid w:val="00E01CB2"/>
    <w:rsid w:val="00E02836"/>
    <w:rsid w:val="00E15AD8"/>
    <w:rsid w:val="00E20FEE"/>
    <w:rsid w:val="00E46568"/>
    <w:rsid w:val="00E50F93"/>
    <w:rsid w:val="00E6387A"/>
    <w:rsid w:val="00E76FC6"/>
    <w:rsid w:val="00E8603B"/>
    <w:rsid w:val="00EB004A"/>
    <w:rsid w:val="00EB5401"/>
    <w:rsid w:val="00ED03FB"/>
    <w:rsid w:val="00EF63C0"/>
    <w:rsid w:val="00F04CE7"/>
    <w:rsid w:val="00F1444F"/>
    <w:rsid w:val="00F2211E"/>
    <w:rsid w:val="00F2334E"/>
    <w:rsid w:val="00F27BBC"/>
    <w:rsid w:val="00FC00C3"/>
    <w:rsid w:val="00FC2495"/>
    <w:rsid w:val="00FE6C0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8E5DC7"/>
  <w15:docId w15:val="{E4885450-1AF0-A94D-ACD0-ADB600FF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E61B8-379C-4EB5-A23C-5DC07E82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Carlos Aguado Manzano</cp:lastModifiedBy>
  <cp:revision>38</cp:revision>
  <cp:lastPrinted>2010-05-24T15:16:00Z</cp:lastPrinted>
  <dcterms:created xsi:type="dcterms:W3CDTF">2026-02-11T10:51:00Z</dcterms:created>
  <dcterms:modified xsi:type="dcterms:W3CDTF">2026-02-19T08:21:00Z</dcterms:modified>
</cp:coreProperties>
</file>